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4866AA65" w14:textId="60E4CFFE" w:rsidR="00E80351" w:rsidRDefault="00A62734" w:rsidP="00062F8A">
      <w:pPr>
        <w:spacing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734">
        <w:rPr>
          <w:rFonts w:ascii="Times New Roman" w:hAnsi="Times New Roman" w:cs="Times New Roman"/>
          <w:sz w:val="24"/>
          <w:szCs w:val="24"/>
        </w:rPr>
        <w:t>69G-20.002</w:t>
      </w:r>
      <w:r w:rsidR="005056B4">
        <w:rPr>
          <w:rFonts w:ascii="Times New Roman" w:hAnsi="Times New Roman" w:cs="Times New Roman"/>
          <w:sz w:val="24"/>
          <w:szCs w:val="24"/>
        </w:rPr>
        <w:t>2</w:t>
      </w:r>
      <w:r w:rsidRPr="00A62734">
        <w:rPr>
          <w:rFonts w:ascii="Times New Roman" w:hAnsi="Times New Roman" w:cs="Times New Roman"/>
          <w:sz w:val="24"/>
          <w:szCs w:val="24"/>
        </w:rPr>
        <w:tab/>
      </w:r>
      <w:r w:rsidRPr="00A62734">
        <w:rPr>
          <w:rFonts w:ascii="Times New Roman" w:hAnsi="Times New Roman" w:cs="Times New Roman"/>
          <w:sz w:val="24"/>
          <w:szCs w:val="24"/>
        </w:rPr>
        <w:tab/>
      </w:r>
      <w:r w:rsidR="001850CF" w:rsidRPr="001850CF">
        <w:rPr>
          <w:rFonts w:ascii="Times New Roman" w:eastAsia="Times New Roman" w:hAnsi="Times New Roman" w:cs="Times New Roman"/>
          <w:sz w:val="24"/>
          <w:szCs w:val="24"/>
        </w:rPr>
        <w:t>Proof of Ownership and Entitlement to Unclaimed Property</w:t>
      </w:r>
    </w:p>
    <w:p w14:paraId="6EFE0C32" w14:textId="6E554C1C" w:rsidR="001850CF" w:rsidRPr="00A62734" w:rsidRDefault="001850CF" w:rsidP="001850CF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62F8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69G-20.04</w:t>
      </w:r>
      <w:r w:rsidR="0019328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2564">
        <w:rPr>
          <w:rFonts w:ascii="Times New Roman" w:eastAsia="Times New Roman" w:hAnsi="Times New Roman" w:cs="Times New Roman"/>
          <w:sz w:val="24"/>
          <w:szCs w:val="24"/>
        </w:rPr>
        <w:tab/>
      </w:r>
      <w:r w:rsidR="00062F8A">
        <w:rPr>
          <w:rFonts w:ascii="Times New Roman" w:eastAsia="Times New Roman" w:hAnsi="Times New Roman" w:cs="Times New Roman"/>
          <w:sz w:val="24"/>
          <w:szCs w:val="24"/>
        </w:rPr>
        <w:tab/>
      </w:r>
      <w:r w:rsidR="00193289" w:rsidRPr="00193289">
        <w:rPr>
          <w:rFonts w:ascii="Times New Roman" w:eastAsia="Times New Roman" w:hAnsi="Times New Roman" w:cs="Times New Roman"/>
          <w:sz w:val="24"/>
          <w:szCs w:val="24"/>
        </w:rPr>
        <w:t>Reporting Instructions Manual for Unclaimed Property</w:t>
      </w:r>
      <w:r w:rsidR="00D6256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251D3C" w14:textId="77777777" w:rsidR="003D1A58" w:rsidRPr="003D1A58" w:rsidRDefault="003D1A58" w:rsidP="003D1A58">
      <w:pPr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15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062F8A"/>
    <w:rsid w:val="001850CF"/>
    <w:rsid w:val="00193289"/>
    <w:rsid w:val="003D1A58"/>
    <w:rsid w:val="003D4BA0"/>
    <w:rsid w:val="00482F95"/>
    <w:rsid w:val="005056B4"/>
    <w:rsid w:val="00651CD0"/>
    <w:rsid w:val="00721AC9"/>
    <w:rsid w:val="00742D91"/>
    <w:rsid w:val="00A13F00"/>
    <w:rsid w:val="00A62734"/>
    <w:rsid w:val="00D44E51"/>
    <w:rsid w:val="00D62564"/>
    <w:rsid w:val="00E657C7"/>
    <w:rsid w:val="00E80351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BA7B4-9CD3-4E38-9B2E-601077D6D3D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ec49287-f224-46bc-b9aa-7bc7bc848841"/>
    <ds:schemaRef ds:uri="e009e90f-dec1-4777-aead-00ed6fda747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E577F6-10DE-4FDE-8037-5E33B6A75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876CB-8195-48BF-80C1-FEFE6A15E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10</cp:revision>
  <dcterms:created xsi:type="dcterms:W3CDTF">2021-04-21T19:06:00Z</dcterms:created>
  <dcterms:modified xsi:type="dcterms:W3CDTF">2025-07-17T14:53:00Z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